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742F" w:rsidRDefault="007D742F" w:rsidP="00F60BD0">
      <w:pPr>
        <w:widowControl w:val="0"/>
        <w:autoSpaceDE w:val="0"/>
        <w:autoSpaceDN w:val="0"/>
        <w:adjustRightInd w:val="0"/>
        <w:spacing w:after="0"/>
        <w:rPr>
          <w:rFonts w:ascii="Myriad Pro" w:hAnsi="Myriad Pro" w:cs="Arial"/>
          <w:sz w:val="22"/>
          <w:szCs w:val="22"/>
        </w:rPr>
      </w:pPr>
      <w:r w:rsidRPr="007D742F">
        <w:rPr>
          <w:rFonts w:ascii="Myriad Pro" w:hAnsi="Myriad Pro" w:cs="Arial"/>
          <w:sz w:val="22"/>
          <w:szCs w:val="22"/>
        </w:rPr>
        <w:t xml:space="preserve">Plaats: </w:t>
      </w:r>
      <w:r w:rsidRPr="007D742F">
        <w:rPr>
          <w:rFonts w:ascii="Myriad Pro" w:hAnsi="Myriad Pro" w:cs="Arial"/>
          <w:sz w:val="22"/>
          <w:szCs w:val="22"/>
        </w:rPr>
        <w:tab/>
      </w:r>
      <w:r w:rsidRPr="007D742F">
        <w:rPr>
          <w:rFonts w:ascii="Myriad Pro" w:hAnsi="Myriad Pro" w:cs="Arial"/>
          <w:sz w:val="22"/>
          <w:szCs w:val="22"/>
        </w:rPr>
        <w:tab/>
        <w:t xml:space="preserve">Park </w:t>
      </w:r>
      <w:proofErr w:type="spellStart"/>
      <w:r w:rsidRPr="007D742F">
        <w:rPr>
          <w:rFonts w:ascii="Myriad Pro" w:hAnsi="Myriad Pro" w:cs="Arial"/>
          <w:sz w:val="22"/>
          <w:szCs w:val="22"/>
        </w:rPr>
        <w:t>Mijzijde</w:t>
      </w:r>
      <w:proofErr w:type="spellEnd"/>
      <w:r w:rsidRPr="007D742F">
        <w:rPr>
          <w:rFonts w:ascii="Myriad Pro" w:hAnsi="Myriad Pro" w:cs="Arial"/>
          <w:sz w:val="22"/>
          <w:szCs w:val="22"/>
        </w:rPr>
        <w:t xml:space="preserve"> Kamerik</w:t>
      </w:r>
    </w:p>
    <w:p w:rsidR="000D4EDF" w:rsidRPr="007D742F" w:rsidRDefault="000D4EDF" w:rsidP="00F60BD0">
      <w:pPr>
        <w:widowControl w:val="0"/>
        <w:autoSpaceDE w:val="0"/>
        <w:autoSpaceDN w:val="0"/>
        <w:adjustRightInd w:val="0"/>
        <w:spacing w:after="0"/>
        <w:rPr>
          <w:rFonts w:ascii="Myriad Pro" w:hAnsi="Myriad Pro" w:cs="Arial"/>
          <w:sz w:val="22"/>
          <w:szCs w:val="22"/>
        </w:rPr>
      </w:pPr>
    </w:p>
    <w:p w:rsidR="00F60BD0" w:rsidRPr="007D742F" w:rsidRDefault="007D742F" w:rsidP="00F60BD0">
      <w:pPr>
        <w:widowControl w:val="0"/>
        <w:autoSpaceDE w:val="0"/>
        <w:autoSpaceDN w:val="0"/>
        <w:adjustRightInd w:val="0"/>
        <w:spacing w:after="0"/>
        <w:rPr>
          <w:rFonts w:ascii="Myriad Pro" w:hAnsi="Myriad Pro" w:cs="Arial"/>
          <w:b/>
          <w:sz w:val="22"/>
          <w:szCs w:val="22"/>
        </w:rPr>
      </w:pPr>
      <w:r w:rsidRPr="007D742F">
        <w:rPr>
          <w:rFonts w:ascii="Myriad Pro" w:hAnsi="Myriad Pro" w:cs="Arial"/>
          <w:sz w:val="22"/>
          <w:szCs w:val="22"/>
        </w:rPr>
        <w:t>Deelnemers:</w:t>
      </w:r>
      <w:r w:rsidRPr="007D742F">
        <w:rPr>
          <w:rFonts w:ascii="Myriad Pro" w:hAnsi="Myriad Pro" w:cs="Arial"/>
          <w:sz w:val="22"/>
          <w:szCs w:val="22"/>
        </w:rPr>
        <w:tab/>
      </w:r>
      <w:r w:rsidRPr="007D742F">
        <w:rPr>
          <w:rFonts w:ascii="Myriad Pro" w:hAnsi="Myriad Pro" w:cs="Arial"/>
          <w:sz w:val="22"/>
          <w:szCs w:val="22"/>
        </w:rPr>
        <w:tab/>
        <w:t>….</w:t>
      </w:r>
      <w:r w:rsidR="000D4EDF">
        <w:rPr>
          <w:rFonts w:ascii="Myriad Pro" w:hAnsi="Myriad Pro" w:cs="Arial"/>
          <w:sz w:val="22"/>
          <w:szCs w:val="22"/>
        </w:rPr>
        <w:t xml:space="preserve"> </w:t>
      </w:r>
      <w:r w:rsidRPr="007D742F">
        <w:rPr>
          <w:rFonts w:ascii="Myriad Pro" w:hAnsi="Myriad Pro" w:cs="Arial"/>
          <w:sz w:val="22"/>
          <w:szCs w:val="22"/>
        </w:rPr>
        <w:t>ouders en …</w:t>
      </w:r>
      <w:r w:rsidR="000D4EDF">
        <w:rPr>
          <w:rFonts w:ascii="Myriad Pro" w:hAnsi="Myriad Pro" w:cs="Arial"/>
          <w:sz w:val="22"/>
          <w:szCs w:val="22"/>
        </w:rPr>
        <w:t xml:space="preserve"> </w:t>
      </w:r>
      <w:r w:rsidRPr="007D742F">
        <w:rPr>
          <w:rFonts w:ascii="Myriad Pro" w:hAnsi="Myriad Pro" w:cs="Arial"/>
          <w:sz w:val="22"/>
          <w:szCs w:val="22"/>
        </w:rPr>
        <w:t>kinderen tussen de 4 en 12 jaar</w:t>
      </w:r>
    </w:p>
    <w:p w:rsidR="00F60BD0" w:rsidRDefault="00F60BD0" w:rsidP="00F60BD0">
      <w:pPr>
        <w:widowControl w:val="0"/>
        <w:autoSpaceDE w:val="0"/>
        <w:autoSpaceDN w:val="0"/>
        <w:adjustRightInd w:val="0"/>
        <w:spacing w:after="0"/>
        <w:rPr>
          <w:rFonts w:ascii="Myriad Pro" w:hAnsi="Myriad Pro" w:cs="Arial"/>
          <w:b/>
          <w:sz w:val="22"/>
          <w:szCs w:val="22"/>
        </w:rPr>
      </w:pPr>
    </w:p>
    <w:p w:rsidR="00097A83" w:rsidRPr="007D742F" w:rsidRDefault="00097A83" w:rsidP="00F60BD0">
      <w:pPr>
        <w:widowControl w:val="0"/>
        <w:autoSpaceDE w:val="0"/>
        <w:autoSpaceDN w:val="0"/>
        <w:adjustRightInd w:val="0"/>
        <w:spacing w:after="0"/>
        <w:rPr>
          <w:rFonts w:ascii="Myriad Pro" w:hAnsi="Myriad Pro" w:cs="Arial"/>
          <w:b/>
          <w:sz w:val="22"/>
          <w:szCs w:val="22"/>
        </w:rPr>
      </w:pPr>
      <w:r>
        <w:rPr>
          <w:rFonts w:ascii="Myriad Pro" w:hAnsi="Myriad Pro" w:cs="Arial"/>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2808591</wp:posOffset>
                </wp:positionH>
                <wp:positionV relativeFrom="paragraph">
                  <wp:posOffset>856893</wp:posOffset>
                </wp:positionV>
                <wp:extent cx="1869897" cy="1006867"/>
                <wp:effectExtent l="0" t="0" r="10160" b="9525"/>
                <wp:wrapNone/>
                <wp:docPr id="11" name="Ovaal 11"/>
                <wp:cNvGraphicFramePr/>
                <a:graphic xmlns:a="http://schemas.openxmlformats.org/drawingml/2006/main">
                  <a:graphicData uri="http://schemas.microsoft.com/office/word/2010/wordprocessingShape">
                    <wps:wsp>
                      <wps:cNvSpPr/>
                      <wps:spPr>
                        <a:xfrm>
                          <a:off x="0" y="0"/>
                          <a:ext cx="1869897" cy="1006867"/>
                        </a:xfrm>
                        <a:prstGeom prst="ellipse">
                          <a:avLst/>
                        </a:prstGeom>
                        <a:solidFill>
                          <a:srgbClr val="FF0000">
                            <a:alpha val="16000"/>
                          </a:srgb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08A66A" id="Ovaal 11" o:spid="_x0000_s1026" style="position:absolute;margin-left:221.15pt;margin-top:67.45pt;width:147.25pt;height:79.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" fillcolor="red" strokecolor="red" strokeweight="1pt">
                <v:fill opacity="10537f"/>
                <v:stroke dashstyle="dash" joinstyle="miter"/>
              </v:oval>
            </w:pict>
          </mc:Fallback>
        </mc:AlternateContent>
      </w:r>
      <w:r>
        <w:rPr>
          <w:rFonts w:ascii="Myriad Pro" w:hAnsi="Myriad Pro" w:cs="Arial"/>
          <w:b/>
          <w:noProof/>
          <w:sz w:val="22"/>
          <w:szCs w:val="22"/>
        </w:rPr>
        <w:drawing>
          <wp:inline distT="0" distB="0" distL="0" distR="0">
            <wp:extent cx="5756910" cy="3146425"/>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21-11-20 om 17.10.58.png"/>
                    <pic:cNvPicPr/>
                  </pic:nvPicPr>
                  <pic:blipFill>
                    <a:blip r:embed="rId7"/>
                    <a:stretch>
                      <a:fillRect/>
                    </a:stretch>
                  </pic:blipFill>
                  <pic:spPr>
                    <a:xfrm>
                      <a:off x="0" y="0"/>
                      <a:ext cx="5756910" cy="3146425"/>
                    </a:xfrm>
                    <a:prstGeom prst="rect">
                      <a:avLst/>
                    </a:prstGeom>
                  </pic:spPr>
                </pic:pic>
              </a:graphicData>
            </a:graphic>
          </wp:inline>
        </w:drawing>
      </w:r>
    </w:p>
    <w:p w:rsidR="00F60BD0" w:rsidRPr="007D742F" w:rsidRDefault="00F60BD0" w:rsidP="00F60BD0">
      <w:pPr>
        <w:widowControl w:val="0"/>
        <w:autoSpaceDE w:val="0"/>
        <w:autoSpaceDN w:val="0"/>
        <w:adjustRightInd w:val="0"/>
        <w:spacing w:after="0"/>
        <w:rPr>
          <w:rFonts w:ascii="Myriad Pro" w:hAnsi="Myriad Pro" w:cs="Arial"/>
          <w:b/>
          <w:sz w:val="22"/>
          <w:szCs w:val="22"/>
        </w:rPr>
      </w:pPr>
    </w:p>
    <w:p w:rsidR="00F60BD0" w:rsidRDefault="007D742F" w:rsidP="00F60BD0">
      <w:pPr>
        <w:widowControl w:val="0"/>
        <w:autoSpaceDE w:val="0"/>
        <w:autoSpaceDN w:val="0"/>
        <w:adjustRightInd w:val="0"/>
        <w:spacing w:after="0"/>
        <w:rPr>
          <w:rFonts w:ascii="Myriad Pro" w:hAnsi="Myriad Pro" w:cs="Arial"/>
          <w:sz w:val="22"/>
          <w:szCs w:val="22"/>
        </w:rPr>
      </w:pPr>
      <w:r>
        <w:rPr>
          <w:rFonts w:ascii="Myriad Pro" w:hAnsi="Myriad Pro" w:cs="Arial"/>
          <w:sz w:val="22"/>
          <w:szCs w:val="22"/>
        </w:rPr>
        <w:t>Bij</w:t>
      </w:r>
      <w:r w:rsidRPr="007D742F">
        <w:rPr>
          <w:rFonts w:ascii="Myriad Pro" w:hAnsi="Myriad Pro" w:cs="Arial"/>
          <w:sz w:val="22"/>
          <w:szCs w:val="22"/>
        </w:rPr>
        <w:t xml:space="preserve"> een gezamenlijke rondgang over het schiereiland van de kabelbaan</w:t>
      </w:r>
      <w:r>
        <w:rPr>
          <w:rFonts w:ascii="Myriad Pro" w:hAnsi="Myriad Pro" w:cs="Arial"/>
          <w:sz w:val="22"/>
          <w:szCs w:val="22"/>
        </w:rPr>
        <w:t xml:space="preserve"> geven de kinderen de volgende problemen en wensen aan:</w:t>
      </w:r>
    </w:p>
    <w:p w:rsidR="007D742F" w:rsidRDefault="007D742F" w:rsidP="00F60BD0">
      <w:pPr>
        <w:widowControl w:val="0"/>
        <w:autoSpaceDE w:val="0"/>
        <w:autoSpaceDN w:val="0"/>
        <w:adjustRightInd w:val="0"/>
        <w:spacing w:after="0"/>
        <w:rPr>
          <w:rFonts w:ascii="Myriad Pro" w:hAnsi="Myriad Pro" w:cs="Arial"/>
          <w:sz w:val="22"/>
          <w:szCs w:val="22"/>
        </w:rPr>
      </w:pPr>
    </w:p>
    <w:p w:rsidR="007D742F" w:rsidRDefault="007D742F" w:rsidP="007D742F">
      <w:pPr>
        <w:pStyle w:val="Lijstalinea"/>
        <w:widowControl w:val="0"/>
        <w:numPr>
          <w:ilvl w:val="0"/>
          <w:numId w:val="2"/>
        </w:numPr>
        <w:autoSpaceDE w:val="0"/>
        <w:autoSpaceDN w:val="0"/>
        <w:adjustRightInd w:val="0"/>
        <w:spacing w:after="0"/>
        <w:rPr>
          <w:rFonts w:ascii="Myriad Pro" w:hAnsi="Myriad Pro" w:cs="Arial"/>
          <w:sz w:val="22"/>
          <w:szCs w:val="22"/>
        </w:rPr>
      </w:pPr>
      <w:r>
        <w:rPr>
          <w:rFonts w:ascii="Myriad Pro" w:hAnsi="Myriad Pro" w:cs="Arial"/>
          <w:sz w:val="22"/>
          <w:szCs w:val="22"/>
        </w:rPr>
        <w:t>Het is er zeer drassig,  de meeste tijd van het jaar</w:t>
      </w:r>
    </w:p>
    <w:p w:rsidR="007D742F" w:rsidRDefault="007D742F" w:rsidP="007D742F">
      <w:pPr>
        <w:pStyle w:val="Lijstalinea"/>
        <w:widowControl w:val="0"/>
        <w:numPr>
          <w:ilvl w:val="0"/>
          <w:numId w:val="2"/>
        </w:numPr>
        <w:autoSpaceDE w:val="0"/>
        <w:autoSpaceDN w:val="0"/>
        <w:adjustRightInd w:val="0"/>
        <w:spacing w:after="0"/>
        <w:rPr>
          <w:rFonts w:ascii="Myriad Pro" w:hAnsi="Myriad Pro" w:cs="Arial"/>
          <w:sz w:val="22"/>
          <w:szCs w:val="22"/>
        </w:rPr>
      </w:pPr>
      <w:r>
        <w:rPr>
          <w:rFonts w:ascii="Myriad Pro" w:hAnsi="Myriad Pro" w:cs="Arial"/>
          <w:sz w:val="22"/>
          <w:szCs w:val="22"/>
        </w:rPr>
        <w:t>De bramen woekeren en maken een steeds groter deel van het gebied onbespeelbaar</w:t>
      </w:r>
    </w:p>
    <w:p w:rsidR="007D742F" w:rsidRDefault="007D742F" w:rsidP="007D742F">
      <w:pPr>
        <w:pStyle w:val="Lijstalinea"/>
        <w:widowControl w:val="0"/>
        <w:numPr>
          <w:ilvl w:val="0"/>
          <w:numId w:val="2"/>
        </w:numPr>
        <w:autoSpaceDE w:val="0"/>
        <w:autoSpaceDN w:val="0"/>
        <w:adjustRightInd w:val="0"/>
        <w:spacing w:after="0"/>
        <w:rPr>
          <w:rFonts w:ascii="Myriad Pro" w:hAnsi="Myriad Pro" w:cs="Arial"/>
          <w:sz w:val="22"/>
          <w:szCs w:val="22"/>
        </w:rPr>
      </w:pPr>
      <w:r>
        <w:rPr>
          <w:rFonts w:ascii="Myriad Pro" w:hAnsi="Myriad Pro" w:cs="Arial"/>
          <w:sz w:val="22"/>
          <w:szCs w:val="22"/>
        </w:rPr>
        <w:t>Op andere plekken zijn het de brandnetels die toegankelijkheid en spel beperken</w:t>
      </w:r>
    </w:p>
    <w:p w:rsidR="007D742F" w:rsidRDefault="007D742F" w:rsidP="007D742F">
      <w:pPr>
        <w:pStyle w:val="Lijstalinea"/>
        <w:widowControl w:val="0"/>
        <w:numPr>
          <w:ilvl w:val="0"/>
          <w:numId w:val="2"/>
        </w:numPr>
        <w:autoSpaceDE w:val="0"/>
        <w:autoSpaceDN w:val="0"/>
        <w:adjustRightInd w:val="0"/>
        <w:spacing w:after="0"/>
        <w:rPr>
          <w:rFonts w:ascii="Myriad Pro" w:hAnsi="Myriad Pro" w:cs="Arial"/>
          <w:sz w:val="22"/>
          <w:szCs w:val="22"/>
        </w:rPr>
      </w:pPr>
      <w:r>
        <w:rPr>
          <w:rFonts w:ascii="Myriad Pro" w:hAnsi="Myriad Pro" w:cs="Arial"/>
          <w:sz w:val="22"/>
          <w:szCs w:val="22"/>
        </w:rPr>
        <w:t>De oevers zijn te steil om ermee te spelen</w:t>
      </w:r>
    </w:p>
    <w:p w:rsidR="007D742F" w:rsidRDefault="007D742F" w:rsidP="007D742F">
      <w:pPr>
        <w:pStyle w:val="Lijstalinea"/>
        <w:widowControl w:val="0"/>
        <w:numPr>
          <w:ilvl w:val="0"/>
          <w:numId w:val="2"/>
        </w:numPr>
        <w:autoSpaceDE w:val="0"/>
        <w:autoSpaceDN w:val="0"/>
        <w:adjustRightInd w:val="0"/>
        <w:spacing w:after="0"/>
        <w:rPr>
          <w:rFonts w:ascii="Myriad Pro" w:hAnsi="Myriad Pro" w:cs="Arial"/>
          <w:sz w:val="22"/>
          <w:szCs w:val="22"/>
        </w:rPr>
      </w:pPr>
      <w:r>
        <w:rPr>
          <w:rFonts w:ascii="Myriad Pro" w:hAnsi="Myriad Pro" w:cs="Arial"/>
          <w:sz w:val="22"/>
          <w:szCs w:val="22"/>
        </w:rPr>
        <w:t>Ze willen meer bij en in het water spelen</w:t>
      </w:r>
    </w:p>
    <w:p w:rsidR="007D742F" w:rsidRDefault="007D742F" w:rsidP="007D742F">
      <w:pPr>
        <w:widowControl w:val="0"/>
        <w:autoSpaceDE w:val="0"/>
        <w:autoSpaceDN w:val="0"/>
        <w:adjustRightInd w:val="0"/>
        <w:spacing w:after="0"/>
        <w:rPr>
          <w:rFonts w:ascii="Myriad Pro" w:hAnsi="Myriad Pro" w:cs="Arial"/>
          <w:sz w:val="22"/>
          <w:szCs w:val="22"/>
        </w:rPr>
      </w:pPr>
    </w:p>
    <w:p w:rsidR="007D742F" w:rsidRDefault="007D742F" w:rsidP="007D742F">
      <w:pPr>
        <w:widowControl w:val="0"/>
        <w:autoSpaceDE w:val="0"/>
        <w:autoSpaceDN w:val="0"/>
        <w:adjustRightInd w:val="0"/>
        <w:spacing w:after="0"/>
        <w:rPr>
          <w:rFonts w:ascii="Myriad Pro" w:hAnsi="Myriad Pro" w:cs="Arial"/>
          <w:sz w:val="22"/>
          <w:szCs w:val="22"/>
        </w:rPr>
      </w:pPr>
      <w:r>
        <w:rPr>
          <w:rFonts w:ascii="Myriad Pro" w:hAnsi="Myriad Pro" w:cs="Arial"/>
          <w:sz w:val="22"/>
          <w:szCs w:val="22"/>
        </w:rPr>
        <w:t>Daarna gaan de kinderen in groepen of alleen bouwen aan verschillende modellen, waarin zij in het klein hu</w:t>
      </w:r>
      <w:r w:rsidR="00097A83">
        <w:rPr>
          <w:rFonts w:ascii="Myriad Pro" w:hAnsi="Myriad Pro" w:cs="Arial"/>
          <w:sz w:val="22"/>
          <w:szCs w:val="22"/>
        </w:rPr>
        <w:t xml:space="preserve">n </w:t>
      </w:r>
      <w:r>
        <w:rPr>
          <w:rFonts w:ascii="Myriad Pro" w:hAnsi="Myriad Pro" w:cs="Arial"/>
          <w:sz w:val="22"/>
          <w:szCs w:val="22"/>
        </w:rPr>
        <w:t xml:space="preserve">wensen </w:t>
      </w:r>
      <w:proofErr w:type="spellStart"/>
      <w:r>
        <w:rPr>
          <w:rFonts w:ascii="Myriad Pro" w:hAnsi="Myriad Pro" w:cs="Arial"/>
          <w:sz w:val="22"/>
          <w:szCs w:val="22"/>
        </w:rPr>
        <w:t>tov</w:t>
      </w:r>
      <w:proofErr w:type="spellEnd"/>
      <w:r>
        <w:rPr>
          <w:rFonts w:ascii="Myriad Pro" w:hAnsi="Myriad Pro" w:cs="Arial"/>
          <w:sz w:val="22"/>
          <w:szCs w:val="22"/>
        </w:rPr>
        <w:t xml:space="preserve"> de inrichting van speelnatuur op het schiereiland</w:t>
      </w:r>
      <w:r w:rsidR="00097A83">
        <w:rPr>
          <w:rFonts w:ascii="Myriad Pro" w:hAnsi="Myriad Pro" w:cs="Arial"/>
          <w:sz w:val="22"/>
          <w:szCs w:val="22"/>
        </w:rPr>
        <w:t xml:space="preserve"> uitbeelden.</w:t>
      </w:r>
    </w:p>
    <w:p w:rsidR="007D742F" w:rsidRPr="007D742F" w:rsidRDefault="007D742F" w:rsidP="007D742F">
      <w:pPr>
        <w:widowControl w:val="0"/>
        <w:autoSpaceDE w:val="0"/>
        <w:autoSpaceDN w:val="0"/>
        <w:adjustRightInd w:val="0"/>
        <w:spacing w:after="0"/>
        <w:rPr>
          <w:rFonts w:ascii="Myriad Pro" w:hAnsi="Myriad Pro" w:cs="Arial"/>
          <w:sz w:val="22"/>
          <w:szCs w:val="22"/>
        </w:rPr>
      </w:pPr>
    </w:p>
    <w:p w:rsidR="007D742F" w:rsidRDefault="00097A83" w:rsidP="00F60BD0">
      <w:pPr>
        <w:widowControl w:val="0"/>
        <w:autoSpaceDE w:val="0"/>
        <w:autoSpaceDN w:val="0"/>
        <w:adjustRightInd w:val="0"/>
        <w:spacing w:after="0"/>
        <w:rPr>
          <w:rFonts w:ascii="Myriad Pro" w:hAnsi="Myriad Pro" w:cs="Arial"/>
          <w:sz w:val="22"/>
          <w:szCs w:val="22"/>
        </w:rPr>
      </w:pPr>
      <w:r>
        <w:rPr>
          <w:rFonts w:ascii="Myriad Pro" w:hAnsi="Myriad Pro" w:cs="Arial"/>
          <w:sz w:val="22"/>
          <w:szCs w:val="22"/>
        </w:rPr>
        <w:t>Na het bouwen geven de kinderen een rondleiding door hun modeltuintjes, daarbij worden de volgende wensen genoemd:</w:t>
      </w:r>
    </w:p>
    <w:p w:rsidR="00097A83" w:rsidRDefault="00097A83" w:rsidP="00F60BD0">
      <w:pPr>
        <w:widowControl w:val="0"/>
        <w:autoSpaceDE w:val="0"/>
        <w:autoSpaceDN w:val="0"/>
        <w:adjustRightInd w:val="0"/>
        <w:spacing w:after="0"/>
        <w:rPr>
          <w:rFonts w:ascii="Myriad Pro" w:hAnsi="Myriad Pro" w:cs="Arial"/>
          <w:sz w:val="22"/>
          <w:szCs w:val="22"/>
        </w:rPr>
      </w:pP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Speelbuizen door heuvels (je moet de buis beter niet zien, dan is het spannender)</w:t>
      </w: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Muurtjes om erachter te verstoppen (kunnen van steen of hout zijn)</w:t>
      </w: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Een strandje om met water en zand te rommelen</w:t>
      </w: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Meer eilanden met bomen en struiken, om er op een spannende manier naartoe te gaan en terug</w:t>
      </w: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Een hangbrug/ touwbrug op de plaats waar vroeger de oude brug was</w:t>
      </w: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Stapstenen door het water</w:t>
      </w: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Een trekvlot</w:t>
      </w: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Dingen om te doen, hutten te bouwen</w:t>
      </w: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De kabelbaan verplaatsen? Wellicht over water heen?</w:t>
      </w: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Een insectenhotel en woonplaatsen voor andere dieren, bijvoorbeeld egels</w:t>
      </w: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 xml:space="preserve">Open, maar beschutte plekken om zelf spellen te verzinnen, </w:t>
      </w:r>
    </w:p>
    <w:p w:rsidR="000D4EDF" w:rsidRDefault="000D4EDF" w:rsidP="000D4EDF">
      <w:pPr>
        <w:widowControl w:val="0"/>
        <w:autoSpaceDE w:val="0"/>
        <w:autoSpaceDN w:val="0"/>
        <w:adjustRightInd w:val="0"/>
        <w:spacing w:after="0"/>
        <w:rPr>
          <w:rFonts w:ascii="Myriad Pro" w:hAnsi="Myriad Pro" w:cs="Arial"/>
          <w:sz w:val="22"/>
          <w:szCs w:val="22"/>
        </w:rPr>
      </w:pPr>
    </w:p>
    <w:p w:rsidR="000D4EDF" w:rsidRPr="000D4EDF" w:rsidRDefault="000D4EDF" w:rsidP="000D4EDF">
      <w:pPr>
        <w:widowControl w:val="0"/>
        <w:autoSpaceDE w:val="0"/>
        <w:autoSpaceDN w:val="0"/>
        <w:adjustRightInd w:val="0"/>
        <w:spacing w:after="0"/>
        <w:rPr>
          <w:rFonts w:ascii="Myriad Pro" w:hAnsi="Myriad Pro" w:cs="Arial"/>
          <w:sz w:val="22"/>
          <w:szCs w:val="22"/>
        </w:rPr>
      </w:pPr>
    </w:p>
    <w:p w:rsidR="000D4EDF" w:rsidRDefault="000D4EDF"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lastRenderedPageBreak/>
        <w:t>Bomen met vruchten, die je kunt eten</w:t>
      </w:r>
    </w:p>
    <w:p w:rsidR="000D4EDF" w:rsidRP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Heuvels om overheen te rennen</w:t>
      </w:r>
      <w:bookmarkStart w:id="0" w:name="_GoBack"/>
      <w:bookmarkEnd w:id="0"/>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Een zandvlakte</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Hoog gras met bloemen in de zomer, laag gras in de winter</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Levende bomenbrug met touw</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Een klimrek met klimtouwen</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Een slingertouw naar de overkant</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Stapstenen over water naar de overkant</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Een touwladder naar de boomhut</w:t>
      </w:r>
    </w:p>
    <w:p w:rsidR="000D4EDF" w:rsidRP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Tunnel van struiken</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Riviertje met strand om te zwemmen met schelpen</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Kleine boompjes en hoge bomen</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Brede sloot en een plankje er over heen</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Kampvuur met bankjes</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Ingang door een bosje</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Water pompen naar rivier</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Verstoppen in de bloemetjes</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 xml:space="preserve">Ladder op een hutje, de andere kant om van het dak is minder steile, om ervan af te glijden </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 xml:space="preserve">Een hoge schommel </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Appelbomen</w:t>
      </w:r>
    </w:p>
    <w:p w:rsidR="000D4EDF" w:rsidRP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Brug van takken, die in elkaar groeien</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Een (glazen) buis onder water</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Overkapping met bankje erin en klimplanten erover heen</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Paal of bomen, om erin te klimmen (verontwaardigde opmerking kinderen: de gemeente kapt altijd de onderste takken, die nodig zijn, om in de bomen te klimmen, nu moet je heel gevaarlijk doen, om erin te komen, want klimmen gaan we natuurlijk toch…)</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Drijvend voetbalveld</w:t>
      </w:r>
    </w:p>
    <w:p w:rsidR="000D4EDF" w:rsidRDefault="000D4EDF"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Decoratie om het mooi te maken</w:t>
      </w:r>
    </w:p>
    <w:p w:rsidR="000D4EDF" w:rsidRDefault="000D4EDF" w:rsidP="000D4EDF">
      <w:pPr>
        <w:pStyle w:val="Lijstalinea"/>
        <w:widowControl w:val="0"/>
        <w:autoSpaceDE w:val="0"/>
        <w:autoSpaceDN w:val="0"/>
        <w:adjustRightInd w:val="0"/>
        <w:spacing w:after="0"/>
        <w:rPr>
          <w:rFonts w:ascii="Myriad Pro" w:hAnsi="Myriad Pro" w:cs="Arial"/>
          <w:sz w:val="22"/>
          <w:szCs w:val="22"/>
        </w:rPr>
      </w:pPr>
    </w:p>
    <w:p w:rsidR="000D4EDF" w:rsidRPr="000D4EDF" w:rsidRDefault="000D4EDF" w:rsidP="000D4EDF">
      <w:pPr>
        <w:widowControl w:val="0"/>
        <w:autoSpaceDE w:val="0"/>
        <w:autoSpaceDN w:val="0"/>
        <w:adjustRightInd w:val="0"/>
        <w:spacing w:after="0"/>
        <w:ind w:left="360"/>
        <w:rPr>
          <w:rFonts w:ascii="Myriad Pro" w:hAnsi="Myriad Pro" w:cs="Arial"/>
          <w:sz w:val="22"/>
          <w:szCs w:val="22"/>
        </w:rPr>
      </w:pPr>
    </w:p>
    <w:p w:rsidR="00097A83" w:rsidRDefault="00097A83" w:rsidP="00097A83">
      <w:pPr>
        <w:widowControl w:val="0"/>
        <w:autoSpaceDE w:val="0"/>
        <w:autoSpaceDN w:val="0"/>
        <w:adjustRightInd w:val="0"/>
        <w:spacing w:after="0"/>
        <w:rPr>
          <w:rFonts w:ascii="Myriad Pro" w:hAnsi="Myriad Pro" w:cs="Arial"/>
          <w:sz w:val="22"/>
          <w:szCs w:val="22"/>
        </w:rPr>
      </w:pPr>
    </w:p>
    <w:p w:rsidR="00097A83" w:rsidRDefault="00097A83" w:rsidP="00097A83">
      <w:pPr>
        <w:widowControl w:val="0"/>
        <w:autoSpaceDE w:val="0"/>
        <w:autoSpaceDN w:val="0"/>
        <w:adjustRightInd w:val="0"/>
        <w:spacing w:after="0"/>
        <w:rPr>
          <w:rFonts w:ascii="Myriad Pro" w:hAnsi="Myriad Pro" w:cs="Arial"/>
          <w:sz w:val="22"/>
          <w:szCs w:val="22"/>
        </w:rPr>
      </w:pPr>
    </w:p>
    <w:p w:rsidR="00097A83" w:rsidRPr="000D4EDF" w:rsidRDefault="00097A83" w:rsidP="00097A83">
      <w:pPr>
        <w:widowControl w:val="0"/>
        <w:autoSpaceDE w:val="0"/>
        <w:autoSpaceDN w:val="0"/>
        <w:adjustRightInd w:val="0"/>
        <w:spacing w:after="0"/>
        <w:rPr>
          <w:rFonts w:ascii="Myriad Pro" w:hAnsi="Myriad Pro" w:cs="Arial"/>
          <w:b/>
          <w:sz w:val="22"/>
          <w:szCs w:val="22"/>
        </w:rPr>
      </w:pPr>
      <w:r w:rsidRPr="000D4EDF">
        <w:rPr>
          <w:rFonts w:ascii="Myriad Pro" w:hAnsi="Myriad Pro" w:cs="Arial"/>
          <w:b/>
          <w:sz w:val="22"/>
          <w:szCs w:val="22"/>
        </w:rPr>
        <w:t>Op basis van de wensen zouden een aantal randvoorwaarden moeten worden uitgezocht</w:t>
      </w:r>
    </w:p>
    <w:p w:rsidR="000D4EDF" w:rsidRDefault="000D4EDF" w:rsidP="00097A83">
      <w:pPr>
        <w:widowControl w:val="0"/>
        <w:autoSpaceDE w:val="0"/>
        <w:autoSpaceDN w:val="0"/>
        <w:adjustRightInd w:val="0"/>
        <w:spacing w:after="0"/>
        <w:rPr>
          <w:rFonts w:ascii="Myriad Pro" w:hAnsi="Myriad Pro" w:cs="Arial"/>
          <w:sz w:val="22"/>
          <w:szCs w:val="22"/>
        </w:rPr>
      </w:pP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Diepte en kwaliteit van de omliggende wateren?</w:t>
      </w:r>
    </w:p>
    <w:p w:rsidR="000D4EDF" w:rsidRDefault="000D4EDF" w:rsidP="000D4EDF">
      <w:pPr>
        <w:pStyle w:val="Lijstalinea"/>
        <w:widowControl w:val="0"/>
        <w:autoSpaceDE w:val="0"/>
        <w:autoSpaceDN w:val="0"/>
        <w:adjustRightInd w:val="0"/>
        <w:spacing w:after="0"/>
        <w:rPr>
          <w:rFonts w:ascii="Myriad Pro" w:hAnsi="Myriad Pro" w:cs="Arial"/>
          <w:sz w:val="22"/>
          <w:szCs w:val="22"/>
        </w:rPr>
      </w:pPr>
    </w:p>
    <w:p w:rsidR="000D4EDF" w:rsidRDefault="000D4EDF"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 xml:space="preserve">Eisen aan de oevers </w:t>
      </w:r>
      <w:proofErr w:type="spellStart"/>
      <w:r>
        <w:rPr>
          <w:rFonts w:ascii="Myriad Pro" w:hAnsi="Myriad Pro" w:cs="Arial"/>
          <w:sz w:val="22"/>
          <w:szCs w:val="22"/>
        </w:rPr>
        <w:t>ivm</w:t>
      </w:r>
      <w:proofErr w:type="spellEnd"/>
      <w:r>
        <w:rPr>
          <w:rFonts w:ascii="Myriad Pro" w:hAnsi="Myriad Pro" w:cs="Arial"/>
          <w:sz w:val="22"/>
          <w:szCs w:val="22"/>
        </w:rPr>
        <w:t xml:space="preserve"> onderhoud?</w:t>
      </w:r>
    </w:p>
    <w:p w:rsidR="000D4EDF" w:rsidRPr="000D4EDF" w:rsidRDefault="000D4EDF" w:rsidP="000D4EDF">
      <w:pPr>
        <w:widowControl w:val="0"/>
        <w:autoSpaceDE w:val="0"/>
        <w:autoSpaceDN w:val="0"/>
        <w:adjustRightInd w:val="0"/>
        <w:spacing w:after="0"/>
        <w:rPr>
          <w:rFonts w:ascii="Myriad Pro" w:hAnsi="Myriad Pro" w:cs="Arial"/>
          <w:sz w:val="22"/>
          <w:szCs w:val="22"/>
        </w:rPr>
      </w:pPr>
    </w:p>
    <w:p w:rsidR="000D4EDF" w:rsidRDefault="000D4EDF"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Wat mag met de aangrenzende eilanden en stukken gebeuren?</w:t>
      </w:r>
    </w:p>
    <w:p w:rsidR="000D4EDF" w:rsidRPr="000D4EDF" w:rsidRDefault="000D4EDF" w:rsidP="000D4EDF">
      <w:pPr>
        <w:widowControl w:val="0"/>
        <w:autoSpaceDE w:val="0"/>
        <w:autoSpaceDN w:val="0"/>
        <w:adjustRightInd w:val="0"/>
        <w:spacing w:after="0"/>
        <w:rPr>
          <w:rFonts w:ascii="Myriad Pro" w:hAnsi="Myriad Pro" w:cs="Arial"/>
          <w:sz w:val="22"/>
          <w:szCs w:val="22"/>
        </w:rPr>
      </w:pPr>
    </w:p>
    <w:p w:rsidR="000D4EDF" w:rsidRDefault="00097A83" w:rsidP="000D4EDF">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Hoe vaak worden de wilgen geknot?</w:t>
      </w:r>
    </w:p>
    <w:p w:rsidR="000D4EDF" w:rsidRPr="000D4EDF" w:rsidRDefault="000D4EDF" w:rsidP="000D4EDF">
      <w:pPr>
        <w:widowControl w:val="0"/>
        <w:autoSpaceDE w:val="0"/>
        <w:autoSpaceDN w:val="0"/>
        <w:adjustRightInd w:val="0"/>
        <w:spacing w:after="0"/>
        <w:rPr>
          <w:rFonts w:ascii="Myriad Pro" w:hAnsi="Myriad Pro" w:cs="Arial"/>
          <w:sz w:val="22"/>
          <w:szCs w:val="22"/>
        </w:rPr>
      </w:pPr>
    </w:p>
    <w:p w:rsidR="00097A83" w:rsidRDefault="00097A83" w:rsidP="00097A83">
      <w:pPr>
        <w:pStyle w:val="Lijstalinea"/>
        <w:widowControl w:val="0"/>
        <w:numPr>
          <w:ilvl w:val="0"/>
          <w:numId w:val="1"/>
        </w:numPr>
        <w:autoSpaceDE w:val="0"/>
        <w:autoSpaceDN w:val="0"/>
        <w:adjustRightInd w:val="0"/>
        <w:spacing w:after="0"/>
        <w:rPr>
          <w:rFonts w:ascii="Myriad Pro" w:hAnsi="Myriad Pro" w:cs="Arial"/>
          <w:sz w:val="22"/>
          <w:szCs w:val="22"/>
        </w:rPr>
      </w:pPr>
      <w:r>
        <w:rPr>
          <w:rFonts w:ascii="Myriad Pro" w:hAnsi="Myriad Pro" w:cs="Arial"/>
          <w:sz w:val="22"/>
          <w:szCs w:val="22"/>
        </w:rPr>
        <w:t xml:space="preserve">Plattegrond met bomen en </w:t>
      </w:r>
      <w:proofErr w:type="spellStart"/>
      <w:r>
        <w:rPr>
          <w:rFonts w:ascii="Myriad Pro" w:hAnsi="Myriad Pro" w:cs="Arial"/>
          <w:sz w:val="22"/>
          <w:szCs w:val="22"/>
        </w:rPr>
        <w:t>evt</w:t>
      </w:r>
      <w:proofErr w:type="spellEnd"/>
      <w:r>
        <w:rPr>
          <w:rFonts w:ascii="Myriad Pro" w:hAnsi="Myriad Pro" w:cs="Arial"/>
          <w:sz w:val="22"/>
          <w:szCs w:val="22"/>
        </w:rPr>
        <w:t xml:space="preserve"> kabels en leidingen voor de ontwerpsessie</w:t>
      </w:r>
    </w:p>
    <w:p w:rsidR="00097A83" w:rsidRPr="000D4EDF" w:rsidRDefault="00097A83" w:rsidP="000D4EDF">
      <w:pPr>
        <w:widowControl w:val="0"/>
        <w:autoSpaceDE w:val="0"/>
        <w:autoSpaceDN w:val="0"/>
        <w:adjustRightInd w:val="0"/>
        <w:spacing w:after="0"/>
        <w:ind w:left="360"/>
        <w:rPr>
          <w:rFonts w:ascii="Myriad Pro" w:hAnsi="Myriad Pro" w:cs="Arial"/>
          <w:sz w:val="22"/>
          <w:szCs w:val="22"/>
        </w:rPr>
      </w:pPr>
    </w:p>
    <w:p w:rsidR="00F60BD0" w:rsidRPr="007D742F" w:rsidRDefault="00F60BD0" w:rsidP="00F60BD0">
      <w:pPr>
        <w:widowControl w:val="0"/>
        <w:autoSpaceDE w:val="0"/>
        <w:autoSpaceDN w:val="0"/>
        <w:adjustRightInd w:val="0"/>
        <w:spacing w:after="0"/>
        <w:rPr>
          <w:rFonts w:ascii="Myriad Pro" w:hAnsi="Myriad Pro" w:cs="Arial"/>
          <w:sz w:val="22"/>
          <w:szCs w:val="22"/>
        </w:rPr>
      </w:pPr>
    </w:p>
    <w:p w:rsidR="00F60BD0" w:rsidRPr="007D742F" w:rsidRDefault="00F60BD0" w:rsidP="00F60BD0">
      <w:pPr>
        <w:widowControl w:val="0"/>
        <w:autoSpaceDE w:val="0"/>
        <w:autoSpaceDN w:val="0"/>
        <w:adjustRightInd w:val="0"/>
        <w:spacing w:after="0"/>
        <w:rPr>
          <w:rFonts w:ascii="Myriad Pro" w:hAnsi="Myriad Pro" w:cs="Arial"/>
          <w:sz w:val="22"/>
          <w:szCs w:val="22"/>
        </w:rPr>
      </w:pPr>
    </w:p>
    <w:p w:rsidR="00F60BD0" w:rsidRPr="007D742F" w:rsidRDefault="00F60BD0" w:rsidP="00F60BD0">
      <w:pPr>
        <w:widowControl w:val="0"/>
        <w:autoSpaceDE w:val="0"/>
        <w:autoSpaceDN w:val="0"/>
        <w:adjustRightInd w:val="0"/>
        <w:spacing w:after="0"/>
        <w:rPr>
          <w:rFonts w:ascii="Myriad Pro" w:hAnsi="Myriad Pro" w:cs="Arial"/>
          <w:sz w:val="22"/>
          <w:szCs w:val="22"/>
        </w:rPr>
      </w:pPr>
    </w:p>
    <w:p w:rsidR="00F60BD0" w:rsidRPr="007D742F" w:rsidRDefault="00F60BD0" w:rsidP="00F60BD0">
      <w:pPr>
        <w:widowControl w:val="0"/>
        <w:autoSpaceDE w:val="0"/>
        <w:autoSpaceDN w:val="0"/>
        <w:adjustRightInd w:val="0"/>
        <w:spacing w:after="0"/>
        <w:rPr>
          <w:rFonts w:ascii="Myriad Pro" w:hAnsi="Myriad Pro" w:cs="Arial"/>
          <w:b/>
          <w:sz w:val="22"/>
          <w:szCs w:val="22"/>
        </w:rPr>
      </w:pPr>
    </w:p>
    <w:p w:rsidR="00F60BD0" w:rsidRPr="007D742F" w:rsidRDefault="00F60BD0" w:rsidP="00F60BD0">
      <w:pPr>
        <w:widowControl w:val="0"/>
        <w:autoSpaceDE w:val="0"/>
        <w:autoSpaceDN w:val="0"/>
        <w:adjustRightInd w:val="0"/>
        <w:spacing w:after="0"/>
        <w:rPr>
          <w:rFonts w:ascii="Myriad Pro" w:hAnsi="Myriad Pro" w:cs="Arial"/>
          <w:b/>
          <w:sz w:val="22"/>
          <w:szCs w:val="22"/>
        </w:rPr>
      </w:pPr>
    </w:p>
    <w:p w:rsidR="00F60BD0" w:rsidRPr="000D4EDF" w:rsidRDefault="00F60BD0" w:rsidP="000D4EDF">
      <w:pPr>
        <w:widowControl w:val="0"/>
        <w:autoSpaceDE w:val="0"/>
        <w:autoSpaceDN w:val="0"/>
        <w:adjustRightInd w:val="0"/>
        <w:spacing w:after="0"/>
        <w:rPr>
          <w:rFonts w:ascii="Myriad Pro" w:hAnsi="Myriad Pro" w:cs="Arial"/>
          <w:sz w:val="22"/>
          <w:szCs w:val="22"/>
        </w:rPr>
      </w:pPr>
    </w:p>
    <w:sectPr w:rsidR="00F60BD0" w:rsidRPr="000D4EDF" w:rsidSect="00F60BD0">
      <w:headerReference w:type="default" r:id="rId8"/>
      <w:footerReference w:type="default" r:id="rId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F75" w:rsidRDefault="008E3F75">
      <w:pPr>
        <w:spacing w:after="0"/>
      </w:pPr>
      <w:r>
        <w:separator/>
      </w:r>
    </w:p>
  </w:endnote>
  <w:endnote w:type="continuationSeparator" w:id="0">
    <w:p w:rsidR="008E3F75" w:rsidRDefault="008E3F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0BD0" w:rsidRPr="007D742F" w:rsidRDefault="007D742F" w:rsidP="00F60BD0">
    <w:pPr>
      <w:widowControl w:val="0"/>
      <w:autoSpaceDE w:val="0"/>
      <w:autoSpaceDN w:val="0"/>
      <w:adjustRightInd w:val="0"/>
      <w:spacing w:after="0"/>
      <w:rPr>
        <w:rFonts w:ascii="Myriad Pro" w:hAnsi="Myriad Pro" w:cs="Arial"/>
        <w:sz w:val="22"/>
        <w:szCs w:val="22"/>
        <w:lang w:val="en-US"/>
      </w:rPr>
    </w:pPr>
    <w:r w:rsidRPr="007D742F">
      <w:rPr>
        <w:rFonts w:ascii="Myriad Pro" w:hAnsi="Myriad Pro" w:cs="Arial"/>
        <w:noProof/>
        <w:sz w:val="22"/>
        <w:szCs w:val="22"/>
      </w:rPr>
      <mc:AlternateContent>
        <mc:Choice Requires="wps">
          <w:drawing>
            <wp:anchor distT="0" distB="0" distL="114300" distR="114300" simplePos="0" relativeHeight="251661312" behindDoc="0" locked="0" layoutInCell="1" allowOverlap="1" wp14:anchorId="724267CC" wp14:editId="7894F524">
              <wp:simplePos x="0" y="0"/>
              <wp:positionH relativeFrom="column">
                <wp:posOffset>0</wp:posOffset>
              </wp:positionH>
              <wp:positionV relativeFrom="paragraph">
                <wp:posOffset>-635</wp:posOffset>
              </wp:positionV>
              <wp:extent cx="6246688" cy="0"/>
              <wp:effectExtent l="0" t="0" r="14605" b="12700"/>
              <wp:wrapNone/>
              <wp:docPr id="9" name="Rechte verbindingslijn 9"/>
              <wp:cNvGraphicFramePr/>
              <a:graphic xmlns:a="http://schemas.openxmlformats.org/drawingml/2006/main">
                <a:graphicData uri="http://schemas.microsoft.com/office/word/2010/wordprocessingShape">
                  <wps:wsp>
                    <wps:cNvCnPr/>
                    <wps:spPr>
                      <a:xfrm>
                        <a:off x="0" y="0"/>
                        <a:ext cx="62466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0E4DFB" id="Rechte verbindingslijn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91.8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" strokecolor="#4472c4 [3204]" strokeweight=".5pt">
              <v:stroke joinstyle="miter"/>
            </v:line>
          </w:pict>
        </mc:Fallback>
      </mc:AlternateContent>
    </w:r>
    <w:r w:rsidRPr="007D742F">
      <w:rPr>
        <w:rFonts w:ascii="Myriad Pro" w:hAnsi="Myriad Pro" w:cs="Arial"/>
        <w:noProof/>
        <w:color w:val="808080" w:themeColor="background1" w:themeShade="80"/>
        <w:sz w:val="22"/>
        <w:szCs w:val="22"/>
        <w:lang w:val="en-US"/>
      </w:rPr>
      <w:drawing>
        <wp:anchor distT="0" distB="0" distL="114300" distR="114300" simplePos="0" relativeHeight="251658240" behindDoc="0" locked="0" layoutInCell="1" allowOverlap="1" wp14:anchorId="5DC41225">
          <wp:simplePos x="0" y="0"/>
          <wp:positionH relativeFrom="column">
            <wp:posOffset>5213143</wp:posOffset>
          </wp:positionH>
          <wp:positionV relativeFrom="paragraph">
            <wp:posOffset>2540</wp:posOffset>
          </wp:positionV>
          <wp:extent cx="636905" cy="312420"/>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ntraciet-sigrun.png"/>
                  <pic:cNvPicPr/>
                </pic:nvPicPr>
                <pic:blipFill>
                  <a:blip r:embed="rId1"/>
                  <a:stretch>
                    <a:fillRect/>
                  </a:stretch>
                </pic:blipFill>
                <pic:spPr>
                  <a:xfrm>
                    <a:off x="0" y="0"/>
                    <a:ext cx="636905" cy="3124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83F19" w:rsidRPr="007D742F">
      <w:rPr>
        <w:rFonts w:ascii="Myriad Pro" w:hAnsi="Myriad Pro" w:cs="Arial"/>
        <w:color w:val="808080" w:themeColor="background1" w:themeShade="80"/>
        <w:sz w:val="22"/>
        <w:szCs w:val="22"/>
        <w:lang w:val="en-US"/>
      </w:rPr>
      <w:t>Kamerik</w:t>
    </w:r>
    <w:proofErr w:type="spellEnd"/>
    <w:r w:rsidR="00F60BD0" w:rsidRPr="007D742F">
      <w:rPr>
        <w:rFonts w:ascii="Myriad Pro" w:hAnsi="Myriad Pro" w:cs="Arial"/>
        <w:color w:val="808080" w:themeColor="background1" w:themeShade="80"/>
        <w:sz w:val="22"/>
        <w:szCs w:val="22"/>
        <w:lang w:val="en-US"/>
      </w:rPr>
      <w:t>, 1</w:t>
    </w:r>
    <w:r w:rsidR="00B83F19" w:rsidRPr="007D742F">
      <w:rPr>
        <w:rFonts w:ascii="Myriad Pro" w:hAnsi="Myriad Pro" w:cs="Arial"/>
        <w:color w:val="808080" w:themeColor="background1" w:themeShade="80"/>
        <w:sz w:val="22"/>
        <w:szCs w:val="22"/>
        <w:lang w:val="en-US"/>
      </w:rPr>
      <w:t xml:space="preserve">7 </w:t>
    </w:r>
    <w:proofErr w:type="spellStart"/>
    <w:r w:rsidR="00B83F19" w:rsidRPr="007D742F">
      <w:rPr>
        <w:rFonts w:ascii="Myriad Pro" w:hAnsi="Myriad Pro" w:cs="Arial"/>
        <w:color w:val="808080" w:themeColor="background1" w:themeShade="80"/>
        <w:sz w:val="22"/>
        <w:szCs w:val="22"/>
        <w:lang w:val="en-US"/>
      </w:rPr>
      <w:t>november</w:t>
    </w:r>
    <w:proofErr w:type="spellEnd"/>
    <w:r w:rsidR="00F60BD0" w:rsidRPr="007D742F">
      <w:rPr>
        <w:rFonts w:ascii="Myriad Pro" w:hAnsi="Myriad Pro" w:cs="Arial"/>
        <w:color w:val="808080" w:themeColor="background1" w:themeShade="80"/>
        <w:sz w:val="22"/>
        <w:szCs w:val="22"/>
        <w:lang w:val="en-US"/>
      </w:rPr>
      <w:t xml:space="preserve"> 20</w:t>
    </w:r>
    <w:r w:rsidR="00B83F19" w:rsidRPr="007D742F">
      <w:rPr>
        <w:rFonts w:ascii="Myriad Pro" w:hAnsi="Myriad Pro" w:cs="Arial"/>
        <w:color w:val="808080" w:themeColor="background1" w:themeShade="80"/>
        <w:sz w:val="22"/>
        <w:szCs w:val="22"/>
        <w:lang w:val="en-US"/>
      </w:rPr>
      <w:t>21</w:t>
    </w:r>
    <w:r w:rsidRPr="007D742F">
      <w:rPr>
        <w:rFonts w:ascii="Myriad Pro" w:hAnsi="Myriad Pro" w:cs="Arial"/>
        <w:sz w:val="22"/>
        <w:szCs w:val="22"/>
        <w:lang w:val="en-US"/>
      </w:rPr>
      <w:tab/>
    </w:r>
    <w:r w:rsidRPr="007D742F">
      <w:rPr>
        <w:rFonts w:ascii="Myriad Pro" w:hAnsi="Myriad Pro" w:cs="Arial"/>
        <w:sz w:val="22"/>
        <w:szCs w:val="22"/>
        <w:lang w:val="en-US"/>
      </w:rPr>
      <w:tab/>
    </w:r>
    <w:r w:rsidRPr="007D742F">
      <w:rPr>
        <w:rFonts w:ascii="Myriad Pro" w:hAnsi="Myriad Pro" w:cs="Arial"/>
        <w:sz w:val="22"/>
        <w:szCs w:val="22"/>
        <w:lang w:val="en-US"/>
      </w:rPr>
      <w:tab/>
    </w:r>
    <w:r w:rsidRPr="007D742F">
      <w:rPr>
        <w:rFonts w:ascii="Myriad Pro" w:hAnsi="Myriad Pro" w:cs="Arial"/>
        <w:sz w:val="22"/>
        <w:szCs w:val="22"/>
        <w:lang w:val="en-US"/>
      </w:rPr>
      <w:tab/>
    </w:r>
    <w:r w:rsidRPr="007D742F">
      <w:rPr>
        <w:rFonts w:ascii="Myriad Pro" w:hAnsi="Myriad Pro" w:cs="Arial"/>
        <w:sz w:val="22"/>
        <w:szCs w:val="22"/>
        <w:lang w:val="en-US"/>
      </w:rPr>
      <w:tab/>
    </w:r>
    <w:r w:rsidRPr="007D742F">
      <w:rPr>
        <w:rFonts w:ascii="Myriad Pro" w:hAnsi="Myriad Pro" w:cs="Arial"/>
        <w:sz w:val="22"/>
        <w:szCs w:val="22"/>
        <w:lang w:val="en-US"/>
      </w:rPr>
      <w:tab/>
    </w:r>
  </w:p>
  <w:p w:rsidR="00F60BD0" w:rsidRDefault="00F60B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F75" w:rsidRDefault="008E3F75">
      <w:pPr>
        <w:spacing w:after="0"/>
      </w:pPr>
      <w:r>
        <w:separator/>
      </w:r>
    </w:p>
  </w:footnote>
  <w:footnote w:type="continuationSeparator" w:id="0">
    <w:p w:rsidR="008E3F75" w:rsidRDefault="008E3F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0BD0" w:rsidRPr="007D742F" w:rsidRDefault="00F60BD0" w:rsidP="00F60BD0">
    <w:pPr>
      <w:widowControl w:val="0"/>
      <w:autoSpaceDE w:val="0"/>
      <w:autoSpaceDN w:val="0"/>
      <w:adjustRightInd w:val="0"/>
      <w:spacing w:after="0"/>
      <w:rPr>
        <w:rFonts w:ascii="Myriad Pro" w:hAnsi="Myriad Pro" w:cs="Arial"/>
        <w:color w:val="808080" w:themeColor="background1" w:themeShade="80"/>
        <w:sz w:val="22"/>
        <w:szCs w:val="22"/>
      </w:rPr>
    </w:pPr>
    <w:r w:rsidRPr="007D742F">
      <w:rPr>
        <w:rFonts w:ascii="Myriad Pro" w:hAnsi="Myriad Pro" w:cs="Arial"/>
        <w:color w:val="808080" w:themeColor="background1" w:themeShade="80"/>
        <w:sz w:val="22"/>
        <w:szCs w:val="22"/>
      </w:rPr>
      <w:t xml:space="preserve">Samenvatting resultaten workshop </w:t>
    </w:r>
    <w:r w:rsidR="007D742F" w:rsidRPr="007D742F">
      <w:rPr>
        <w:rFonts w:ascii="Myriad Pro" w:hAnsi="Myriad Pro" w:cs="Arial"/>
        <w:color w:val="808080" w:themeColor="background1" w:themeShade="80"/>
        <w:sz w:val="22"/>
        <w:szCs w:val="22"/>
      </w:rPr>
      <w:t>m</w:t>
    </w:r>
    <w:r w:rsidRPr="007D742F">
      <w:rPr>
        <w:rFonts w:ascii="Myriad Pro" w:hAnsi="Myriad Pro" w:cs="Arial"/>
        <w:color w:val="808080" w:themeColor="background1" w:themeShade="80"/>
        <w:sz w:val="22"/>
        <w:szCs w:val="22"/>
      </w:rPr>
      <w:t xml:space="preserve">aquette bouwen Speelnatuur </w:t>
    </w:r>
    <w:r w:rsidR="00B83F19" w:rsidRPr="007D742F">
      <w:rPr>
        <w:rFonts w:ascii="Myriad Pro" w:hAnsi="Myriad Pro" w:cs="Arial"/>
        <w:color w:val="808080" w:themeColor="background1" w:themeShade="80"/>
        <w:sz w:val="22"/>
        <w:szCs w:val="22"/>
      </w:rPr>
      <w:t>Kamerik</w:t>
    </w:r>
  </w:p>
  <w:p w:rsidR="00F60BD0" w:rsidRPr="007D742F" w:rsidRDefault="007D742F" w:rsidP="007D742F">
    <w:pPr>
      <w:widowControl w:val="0"/>
      <w:autoSpaceDE w:val="0"/>
      <w:autoSpaceDN w:val="0"/>
      <w:adjustRightInd w:val="0"/>
      <w:spacing w:after="0"/>
      <w:rPr>
        <w:rFonts w:ascii="Myriad Pro" w:hAnsi="Myriad Pro" w:cs="Arial"/>
      </w:rPr>
    </w:pPr>
    <w:r>
      <w:rPr>
        <w:rFonts w:ascii="Myriad Pro" w:hAnsi="Myriad Pro" w:cs="Arial"/>
        <w:noProof/>
      </w:rPr>
      <mc:AlternateContent>
        <mc:Choice Requires="wps">
          <w:drawing>
            <wp:anchor distT="0" distB="0" distL="114300" distR="114300" simplePos="0" relativeHeight="251663360" behindDoc="0" locked="0" layoutInCell="1" allowOverlap="1" wp14:anchorId="04EC99AE" wp14:editId="03D048A9">
              <wp:simplePos x="0" y="0"/>
              <wp:positionH relativeFrom="column">
                <wp:posOffset>0</wp:posOffset>
              </wp:positionH>
              <wp:positionV relativeFrom="paragraph">
                <wp:posOffset>-635</wp:posOffset>
              </wp:positionV>
              <wp:extent cx="6246688" cy="0"/>
              <wp:effectExtent l="0" t="0" r="14605" b="12700"/>
              <wp:wrapNone/>
              <wp:docPr id="5" name="Rechte verbindingslijn 5"/>
              <wp:cNvGraphicFramePr/>
              <a:graphic xmlns:a="http://schemas.openxmlformats.org/drawingml/2006/main">
                <a:graphicData uri="http://schemas.microsoft.com/office/word/2010/wordprocessingShape">
                  <wps:wsp>
                    <wps:cNvCnPr/>
                    <wps:spPr>
                      <a:xfrm>
                        <a:off x="0" y="0"/>
                        <a:ext cx="6246688"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4F3059" id="Rechte verbindingslijn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91.8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" strokecolor="#7f7f7f [1612]"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C587C"/>
    <w:multiLevelType w:val="hybridMultilevel"/>
    <w:tmpl w:val="6A5EEFBE"/>
    <w:lvl w:ilvl="0" w:tplc="C258310E">
      <w:start w:val="2015"/>
      <w:numFmt w:val="bullet"/>
      <w:lvlText w:val="-"/>
      <w:lvlJc w:val="left"/>
      <w:pPr>
        <w:ind w:left="720" w:hanging="360"/>
      </w:pPr>
      <w:rPr>
        <w:rFonts w:ascii="Arial" w:eastAsia="Cambria" w:hAnsi="Arial" w:cs="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7411C6"/>
    <w:multiLevelType w:val="hybridMultilevel"/>
    <w:tmpl w:val="E4E83560"/>
    <w:lvl w:ilvl="0" w:tplc="395E2FA2">
      <w:start w:val="2"/>
      <w:numFmt w:val="bullet"/>
      <w:lvlText w:val="-"/>
      <w:lvlJc w:val="left"/>
      <w:pPr>
        <w:ind w:left="720" w:hanging="360"/>
      </w:pPr>
      <w:rPr>
        <w:rFonts w:ascii="Myriad Pro" w:eastAsia="Cambria" w:hAnsi="Myriad Pro"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0B"/>
    <w:rsid w:val="00097A83"/>
    <w:rsid w:val="000D4EDF"/>
    <w:rsid w:val="00163E3C"/>
    <w:rsid w:val="007D742F"/>
    <w:rsid w:val="008E3F75"/>
    <w:rsid w:val="00B83F19"/>
    <w:rsid w:val="00F60BD0"/>
  </w:rsids>
  <m:mathPr>
    <m:mathFont m:val="Cambria Math"/>
    <m:brkBin m:val="before"/>
    <m:brkBinSub m:val="--"/>
    <m:smallFrac m:val="0"/>
    <m:dispDef m:val="0"/>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B58212"/>
  <w15:chartTrackingRefBased/>
  <w15:docId w15:val="{51DBFF0F-9731-2743-B985-1F3F5D1E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54DA8"/>
    <w:pPr>
      <w:spacing w:after="200"/>
    </w:pPr>
    <w:rPr>
      <w:sz w:val="24"/>
      <w:szCs w:val="24"/>
      <w:lang w:eastAsia="en-US"/>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Kleurrijkelijst-accent1">
    <w:name w:val="Colorful List Accent 1"/>
    <w:basedOn w:val="Standaard"/>
    <w:uiPriority w:val="34"/>
    <w:qFormat/>
    <w:rsid w:val="00B3780B"/>
    <w:pPr>
      <w:ind w:left="720"/>
      <w:contextualSpacing/>
    </w:pPr>
  </w:style>
  <w:style w:type="paragraph" w:styleId="Koptekst">
    <w:name w:val="header"/>
    <w:basedOn w:val="Standaard"/>
    <w:link w:val="KoptekstChar"/>
    <w:uiPriority w:val="99"/>
    <w:unhideWhenUsed/>
    <w:rsid w:val="005A5AFE"/>
    <w:pPr>
      <w:tabs>
        <w:tab w:val="center" w:pos="4536"/>
        <w:tab w:val="right" w:pos="9072"/>
      </w:tabs>
    </w:pPr>
  </w:style>
  <w:style w:type="character" w:customStyle="1" w:styleId="KoptekstChar">
    <w:name w:val="Koptekst Char"/>
    <w:basedOn w:val="Standaardalinea-lettertype"/>
    <w:link w:val="Koptekst"/>
    <w:uiPriority w:val="99"/>
    <w:rsid w:val="005A5AFE"/>
    <w:rPr>
      <w:sz w:val="24"/>
      <w:szCs w:val="24"/>
      <w:lang w:eastAsia="en-US"/>
    </w:rPr>
  </w:style>
  <w:style w:type="paragraph" w:styleId="Voettekst">
    <w:name w:val="footer"/>
    <w:basedOn w:val="Standaard"/>
    <w:link w:val="VoettekstChar"/>
    <w:uiPriority w:val="99"/>
    <w:unhideWhenUsed/>
    <w:rsid w:val="005A5AFE"/>
    <w:pPr>
      <w:tabs>
        <w:tab w:val="center" w:pos="4536"/>
        <w:tab w:val="right" w:pos="9072"/>
      </w:tabs>
    </w:pPr>
  </w:style>
  <w:style w:type="character" w:customStyle="1" w:styleId="VoettekstChar">
    <w:name w:val="Voettekst Char"/>
    <w:basedOn w:val="Standaardalinea-lettertype"/>
    <w:link w:val="Voettekst"/>
    <w:uiPriority w:val="99"/>
    <w:rsid w:val="005A5AFE"/>
    <w:rPr>
      <w:sz w:val="24"/>
      <w:szCs w:val="24"/>
      <w:lang w:eastAsia="en-US"/>
    </w:rPr>
  </w:style>
  <w:style w:type="paragraph" w:styleId="Lijstalinea">
    <w:name w:val="List Paragraph"/>
    <w:basedOn w:val="Standaard"/>
    <w:uiPriority w:val="72"/>
    <w:qFormat/>
    <w:rsid w:val="007D74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439</Words>
  <Characters>2417</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sigrun</dc:creator>
  <cp:keywords/>
  <cp:lastModifiedBy>Microsoft Office User</cp:lastModifiedBy>
  <cp:revision>4</cp:revision>
  <cp:lastPrinted>2017-05-16T19:30:00Z</cp:lastPrinted>
  <dcterms:created xsi:type="dcterms:W3CDTF">2021-11-20T16:06:00Z</dcterms:created>
  <dcterms:modified xsi:type="dcterms:W3CDTF">2021-11-20T17:51:00Z</dcterms:modified>
</cp:coreProperties>
</file>